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F32B" w14:textId="44BAE62B" w:rsidR="00075177" w:rsidRDefault="00CE7C53" w:rsidP="00CE7C53">
      <w:pPr>
        <w:jc w:val="center"/>
        <w:rPr>
          <w:sz w:val="44"/>
          <w:szCs w:val="44"/>
        </w:rPr>
      </w:pPr>
      <w:r w:rsidRPr="00CE7C53">
        <w:rPr>
          <w:sz w:val="44"/>
          <w:szCs w:val="44"/>
        </w:rPr>
        <w:t>1-2-3 Block Grading Rubric</w:t>
      </w:r>
    </w:p>
    <w:p w14:paraId="511CD93C" w14:textId="5AC6B5ED" w:rsidR="00CE7C53" w:rsidRDefault="00CE7C53" w:rsidP="00CE7C53">
      <w:pPr>
        <w:jc w:val="center"/>
        <w:rPr>
          <w:sz w:val="44"/>
          <w:szCs w:val="44"/>
        </w:rPr>
      </w:pPr>
    </w:p>
    <w:p w14:paraId="143E2ADA" w14:textId="2FFEBA4C" w:rsidR="00CE7C53" w:rsidRPr="00CE7C53" w:rsidRDefault="00CE7C53" w:rsidP="00CE7C5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98"/>
        <w:gridCol w:w="1863"/>
        <w:gridCol w:w="1863"/>
        <w:gridCol w:w="1863"/>
      </w:tblGrid>
      <w:tr w:rsidR="00CE7C53" w:rsidRPr="00CE7C53" w14:paraId="592B80E6" w14:textId="18E0F068" w:rsidTr="000E4209">
        <w:trPr>
          <w:trHeight w:val="818"/>
        </w:trPr>
        <w:tc>
          <w:tcPr>
            <w:tcW w:w="1863" w:type="dxa"/>
          </w:tcPr>
          <w:p w14:paraId="6DD2840D" w14:textId="15D61BBD" w:rsidR="00CE7C53" w:rsidRPr="00CE7C53" w:rsidRDefault="000E4209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898" w:type="dxa"/>
          </w:tcPr>
          <w:p w14:paraId="4020D338" w14:textId="7BC0DA7E" w:rsidR="00CE7C53" w:rsidRPr="00CE7C53" w:rsidRDefault="00CE7C53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63" w:type="dxa"/>
          </w:tcPr>
          <w:p w14:paraId="4653E5C8" w14:textId="28DA89DC" w:rsidR="00CE7C53" w:rsidRPr="00CE7C53" w:rsidRDefault="00F05FD6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63" w:type="dxa"/>
          </w:tcPr>
          <w:p w14:paraId="1BA30CB7" w14:textId="69DA4526" w:rsidR="00CE7C53" w:rsidRPr="00CE7C53" w:rsidRDefault="00CE7C53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5FD6">
              <w:rPr>
                <w:sz w:val="32"/>
                <w:szCs w:val="32"/>
              </w:rPr>
              <w:t>5</w:t>
            </w:r>
          </w:p>
        </w:tc>
        <w:tc>
          <w:tcPr>
            <w:tcW w:w="1863" w:type="dxa"/>
          </w:tcPr>
          <w:p w14:paraId="0873731E" w14:textId="12E968F6" w:rsidR="00CE7C53" w:rsidRPr="00CE7C53" w:rsidRDefault="00F05FD6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E7C53" w:rsidRPr="00CE7C53" w14:paraId="67CF4C89" w14:textId="5013F541" w:rsidTr="00CE7C53">
        <w:tc>
          <w:tcPr>
            <w:tcW w:w="1863" w:type="dxa"/>
          </w:tcPr>
          <w:p w14:paraId="74FCEF23" w14:textId="495AAAE2" w:rsidR="00CE7C53" w:rsidRPr="00CE7C53" w:rsidRDefault="00CE7C53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Tolerance</w:t>
            </w:r>
          </w:p>
        </w:tc>
        <w:tc>
          <w:tcPr>
            <w:tcW w:w="1898" w:type="dxa"/>
          </w:tcPr>
          <w:p w14:paraId="266F0E06" w14:textId="37365F01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 w:rsidRPr="005F4C8F">
              <w:rPr>
                <w:sz w:val="24"/>
                <w:szCs w:val="24"/>
              </w:rPr>
              <w:t>Within specified tolerance on blueprint</w:t>
            </w:r>
          </w:p>
        </w:tc>
        <w:tc>
          <w:tcPr>
            <w:tcW w:w="1863" w:type="dxa"/>
          </w:tcPr>
          <w:p w14:paraId="0D79BCD9" w14:textId="3FA3A219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 w:rsidRPr="005F4C8F">
              <w:rPr>
                <w:sz w:val="24"/>
                <w:szCs w:val="24"/>
              </w:rPr>
              <w:t>Within .002” of specified tolerance on blueprint</w:t>
            </w:r>
          </w:p>
        </w:tc>
        <w:tc>
          <w:tcPr>
            <w:tcW w:w="1863" w:type="dxa"/>
          </w:tcPr>
          <w:p w14:paraId="124E7AF2" w14:textId="2D93D5D9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.005” of specified tolerance on blueprint</w:t>
            </w:r>
          </w:p>
        </w:tc>
        <w:tc>
          <w:tcPr>
            <w:tcW w:w="1863" w:type="dxa"/>
          </w:tcPr>
          <w:p w14:paraId="28B490A9" w14:textId="33DDA8F0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.007 of specified </w:t>
            </w:r>
            <w:r w:rsidR="000E4209">
              <w:rPr>
                <w:sz w:val="24"/>
                <w:szCs w:val="24"/>
              </w:rPr>
              <w:t>tolerance on blueprint</w:t>
            </w:r>
          </w:p>
        </w:tc>
      </w:tr>
      <w:tr w:rsidR="00CE7C53" w:rsidRPr="00CE7C53" w14:paraId="58E750A7" w14:textId="321E7943" w:rsidTr="00CE7C53">
        <w:tc>
          <w:tcPr>
            <w:tcW w:w="1863" w:type="dxa"/>
          </w:tcPr>
          <w:p w14:paraId="16B80D92" w14:textId="52F0FF08" w:rsidR="00CE7C53" w:rsidRPr="00CE7C53" w:rsidRDefault="00CE7C53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 Quality</w:t>
            </w:r>
          </w:p>
        </w:tc>
        <w:tc>
          <w:tcPr>
            <w:tcW w:w="1898" w:type="dxa"/>
          </w:tcPr>
          <w:p w14:paraId="2DED5FCC" w14:textId="4E385CB9" w:rsidR="005F4C8F" w:rsidRPr="005F4C8F" w:rsidRDefault="005F4C8F" w:rsidP="005F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finish</w:t>
            </w:r>
          </w:p>
        </w:tc>
        <w:tc>
          <w:tcPr>
            <w:tcW w:w="1863" w:type="dxa"/>
          </w:tcPr>
          <w:p w14:paraId="0680F313" w14:textId="54973F4D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finish</w:t>
            </w:r>
          </w:p>
        </w:tc>
        <w:tc>
          <w:tcPr>
            <w:tcW w:w="1863" w:type="dxa"/>
          </w:tcPr>
          <w:p w14:paraId="1BF9CAD7" w14:textId="59BDECD8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finish</w:t>
            </w:r>
          </w:p>
        </w:tc>
        <w:tc>
          <w:tcPr>
            <w:tcW w:w="1863" w:type="dxa"/>
          </w:tcPr>
          <w:p w14:paraId="561EDF52" w14:textId="54311EA9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finish</w:t>
            </w:r>
          </w:p>
        </w:tc>
      </w:tr>
      <w:tr w:rsidR="00CE7C53" w:rsidRPr="00CE7C53" w14:paraId="311EEB1D" w14:textId="796A40C6" w:rsidTr="00CE7C53">
        <w:tc>
          <w:tcPr>
            <w:tcW w:w="1863" w:type="dxa"/>
          </w:tcPr>
          <w:p w14:paraId="3D0DF980" w14:textId="040FBA2F" w:rsidR="00CE7C53" w:rsidRPr="00CE7C53" w:rsidRDefault="00F05FD6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Machine </w:t>
            </w:r>
            <w:r w:rsidR="000E4209">
              <w:rPr>
                <w:sz w:val="32"/>
                <w:szCs w:val="32"/>
              </w:rPr>
              <w:t>Safety</w:t>
            </w:r>
          </w:p>
        </w:tc>
        <w:tc>
          <w:tcPr>
            <w:tcW w:w="1898" w:type="dxa"/>
          </w:tcPr>
          <w:p w14:paraId="5C296D61" w14:textId="1FB26EA8" w:rsidR="00CE7C53" w:rsidRPr="005F4C8F" w:rsidRDefault="005F4C8F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0E4209">
              <w:rPr>
                <w:sz w:val="24"/>
                <w:szCs w:val="24"/>
              </w:rPr>
              <w:t xml:space="preserve">practices all safety measures </w:t>
            </w:r>
          </w:p>
        </w:tc>
        <w:tc>
          <w:tcPr>
            <w:tcW w:w="1863" w:type="dxa"/>
          </w:tcPr>
          <w:p w14:paraId="3C55FFD3" w14:textId="2E5697D0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practices most safety measures </w:t>
            </w:r>
          </w:p>
        </w:tc>
        <w:tc>
          <w:tcPr>
            <w:tcW w:w="1863" w:type="dxa"/>
          </w:tcPr>
          <w:p w14:paraId="4A441679" w14:textId="622AD956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practices some safety measure</w:t>
            </w:r>
          </w:p>
        </w:tc>
        <w:tc>
          <w:tcPr>
            <w:tcW w:w="1863" w:type="dxa"/>
          </w:tcPr>
          <w:p w14:paraId="7C43F306" w14:textId="28BD6D33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did not safely use shop equipment. </w:t>
            </w:r>
          </w:p>
        </w:tc>
      </w:tr>
      <w:tr w:rsidR="00CE7C53" w:rsidRPr="00CE7C53" w14:paraId="546B1FD8" w14:textId="77777777" w:rsidTr="00CE7C53">
        <w:tc>
          <w:tcPr>
            <w:tcW w:w="1863" w:type="dxa"/>
          </w:tcPr>
          <w:p w14:paraId="25C35746" w14:textId="77E5E712" w:rsidR="00CE7C53" w:rsidRDefault="00CE7C53" w:rsidP="00CE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Attempts made</w:t>
            </w:r>
          </w:p>
        </w:tc>
        <w:tc>
          <w:tcPr>
            <w:tcW w:w="1898" w:type="dxa"/>
          </w:tcPr>
          <w:p w14:paraId="51F7DA11" w14:textId="1BE5B21D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863" w:type="dxa"/>
          </w:tcPr>
          <w:p w14:paraId="2C759C83" w14:textId="003635C6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14:paraId="37021B5E" w14:textId="3AB991B8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14:paraId="66E0AD74" w14:textId="44AF4259" w:rsidR="00CE7C53" w:rsidRPr="005F4C8F" w:rsidRDefault="000E4209" w:rsidP="00CE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</w:tr>
    </w:tbl>
    <w:p w14:paraId="6DA3C45F" w14:textId="77777777" w:rsidR="000E4209" w:rsidRDefault="000E4209" w:rsidP="00CE7C53">
      <w:pPr>
        <w:jc w:val="center"/>
        <w:rPr>
          <w:sz w:val="32"/>
          <w:szCs w:val="32"/>
        </w:rPr>
      </w:pPr>
    </w:p>
    <w:p w14:paraId="34E834B7" w14:textId="77777777" w:rsidR="000E4209" w:rsidRDefault="000E4209" w:rsidP="00CE7C53">
      <w:pPr>
        <w:jc w:val="center"/>
        <w:rPr>
          <w:sz w:val="32"/>
          <w:szCs w:val="32"/>
        </w:rPr>
      </w:pPr>
    </w:p>
    <w:p w14:paraId="338C2EBC" w14:textId="77777777" w:rsidR="000E4209" w:rsidRDefault="000E4209" w:rsidP="00CE7C53">
      <w:pPr>
        <w:jc w:val="center"/>
        <w:rPr>
          <w:sz w:val="32"/>
          <w:szCs w:val="32"/>
        </w:rPr>
      </w:pPr>
    </w:p>
    <w:p w14:paraId="5867C1F2" w14:textId="6CCDE42B" w:rsidR="000E4209" w:rsidRDefault="000E4209" w:rsidP="00CE7C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Surface finish gauge (Shop has a physical gauge) </w:t>
      </w:r>
    </w:p>
    <w:p w14:paraId="5A3DCBED" w14:textId="23E9B8EB" w:rsidR="00CE7C53" w:rsidRPr="00CE7C53" w:rsidRDefault="005F4C8F" w:rsidP="00CE7C53">
      <w:pPr>
        <w:jc w:val="center"/>
        <w:rPr>
          <w:sz w:val="32"/>
          <w:szCs w:val="32"/>
        </w:rPr>
      </w:pPr>
      <w:r w:rsidRPr="005F4C8F">
        <w:drawing>
          <wp:inline distT="0" distB="0" distL="0" distR="0" wp14:anchorId="4C382236" wp14:editId="7AA2CFEC">
            <wp:extent cx="5943600" cy="1822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C53" w:rsidRPr="00CE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53"/>
    <w:rsid w:val="00075177"/>
    <w:rsid w:val="000E4209"/>
    <w:rsid w:val="005F4C8F"/>
    <w:rsid w:val="00CE7C53"/>
    <w:rsid w:val="00F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3BBD"/>
  <w15:chartTrackingRefBased/>
  <w15:docId w15:val="{8654FBEB-E10A-4881-9C9F-93E0B45B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Corey</dc:creator>
  <cp:keywords/>
  <dc:description/>
  <cp:lastModifiedBy>Dolan, Corey</cp:lastModifiedBy>
  <cp:revision>1</cp:revision>
  <dcterms:created xsi:type="dcterms:W3CDTF">2020-09-21T21:42:00Z</dcterms:created>
  <dcterms:modified xsi:type="dcterms:W3CDTF">2020-09-21T22:17:00Z</dcterms:modified>
</cp:coreProperties>
</file>