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7B20" w14:textId="0D3F7387" w:rsidR="00423355" w:rsidRDefault="00866123">
      <w:r>
        <w:t>Confined Space Quiz (short answer)</w:t>
      </w:r>
    </w:p>
    <w:p w14:paraId="563FBBBD" w14:textId="2C9CDE33" w:rsidR="00866123" w:rsidRDefault="00866123" w:rsidP="00866123">
      <w:pPr>
        <w:pStyle w:val="ListParagraph"/>
        <w:numPr>
          <w:ilvl w:val="0"/>
          <w:numId w:val="1"/>
        </w:numPr>
      </w:pPr>
      <w:r>
        <w:t>What is a confined space?</w:t>
      </w:r>
    </w:p>
    <w:p w14:paraId="1905227F" w14:textId="7AFE1A8B" w:rsidR="00866123" w:rsidRDefault="00866123" w:rsidP="00866123">
      <w:pPr>
        <w:pStyle w:val="ListParagraph"/>
        <w:numPr>
          <w:ilvl w:val="0"/>
          <w:numId w:val="1"/>
        </w:numPr>
      </w:pPr>
      <w:r>
        <w:t>What are the three persons associated with a confined space entry?</w:t>
      </w:r>
    </w:p>
    <w:p w14:paraId="014D3671" w14:textId="2BBC5476" w:rsidR="00866123" w:rsidRDefault="00866123" w:rsidP="00866123">
      <w:pPr>
        <w:pStyle w:val="ListParagraph"/>
        <w:numPr>
          <w:ilvl w:val="0"/>
          <w:numId w:val="1"/>
        </w:numPr>
      </w:pPr>
      <w:r>
        <w:t>List 3 hazards associated with confined spaces.</w:t>
      </w:r>
    </w:p>
    <w:p w14:paraId="3F39E96A" w14:textId="30BFB2D1" w:rsidR="00866123" w:rsidRDefault="00866123" w:rsidP="00866123">
      <w:pPr>
        <w:pStyle w:val="ListParagraph"/>
        <w:numPr>
          <w:ilvl w:val="0"/>
          <w:numId w:val="1"/>
        </w:numPr>
      </w:pPr>
      <w:r>
        <w:t>How should air testing/monitoring be done on a confined space?</w:t>
      </w:r>
    </w:p>
    <w:p w14:paraId="768ED09F" w14:textId="337B79EB" w:rsidR="00866123" w:rsidRDefault="00612A5D" w:rsidP="00866123">
      <w:pPr>
        <w:pStyle w:val="ListParagraph"/>
        <w:numPr>
          <w:ilvl w:val="0"/>
          <w:numId w:val="1"/>
        </w:numPr>
      </w:pPr>
      <w:r>
        <w:t>List 5 elements that make a confined space be permit required.</w:t>
      </w:r>
    </w:p>
    <w:p w14:paraId="230109F5" w14:textId="02E0D967" w:rsidR="00612A5D" w:rsidRDefault="00612A5D" w:rsidP="00866123">
      <w:pPr>
        <w:pStyle w:val="ListParagraph"/>
        <w:numPr>
          <w:ilvl w:val="0"/>
          <w:numId w:val="1"/>
        </w:numPr>
      </w:pPr>
      <w:r>
        <w:t>List 5 ways to prevent confined space accidents.</w:t>
      </w:r>
    </w:p>
    <w:p w14:paraId="0700F773" w14:textId="584B0E2A" w:rsidR="00612A5D" w:rsidRDefault="00612A5D" w:rsidP="00866123">
      <w:pPr>
        <w:pStyle w:val="ListParagraph"/>
        <w:numPr>
          <w:ilvl w:val="0"/>
          <w:numId w:val="1"/>
        </w:numPr>
      </w:pPr>
      <w:r>
        <w:t>What are 3 employer requirements regarding confined space</w:t>
      </w:r>
      <w:r w:rsidR="00BE3CDD">
        <w:t>s</w:t>
      </w:r>
      <w:r>
        <w:t>?</w:t>
      </w:r>
    </w:p>
    <w:p w14:paraId="00F09CCF" w14:textId="2B9ED811" w:rsidR="00612A5D" w:rsidRDefault="00612A5D" w:rsidP="00866123">
      <w:pPr>
        <w:pStyle w:val="ListParagraph"/>
        <w:numPr>
          <w:ilvl w:val="0"/>
          <w:numId w:val="1"/>
        </w:numPr>
      </w:pPr>
      <w:r>
        <w:t>What level of oxygen is considered normal?</w:t>
      </w:r>
    </w:p>
    <w:p w14:paraId="07D3C4C5" w14:textId="77777777" w:rsidR="00612A5D" w:rsidRDefault="00612A5D" w:rsidP="00612A5D">
      <w:pPr>
        <w:pStyle w:val="ListParagraph"/>
      </w:pPr>
    </w:p>
    <w:sectPr w:rsidR="0061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0D5B"/>
    <w:multiLevelType w:val="hybridMultilevel"/>
    <w:tmpl w:val="9974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23"/>
    <w:rsid w:val="00423355"/>
    <w:rsid w:val="00612A5D"/>
    <w:rsid w:val="00866123"/>
    <w:rsid w:val="00992B64"/>
    <w:rsid w:val="00B15EA6"/>
    <w:rsid w:val="00B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B2DF"/>
  <w15:chartTrackingRefBased/>
  <w15:docId w15:val="{A5228F1A-615F-47F8-9447-4C158DA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2</cp:revision>
  <dcterms:created xsi:type="dcterms:W3CDTF">2020-09-08T13:04:00Z</dcterms:created>
  <dcterms:modified xsi:type="dcterms:W3CDTF">2020-09-11T04:02:00Z</dcterms:modified>
</cp:coreProperties>
</file>